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DD" w:rsidRDefault="008F14DD" w:rsidP="008F14DD">
      <w:r>
        <w:t>Programação NUCRESS Leste</w:t>
      </w:r>
    </w:p>
    <w:p w:rsidR="008F14DD" w:rsidRDefault="008F14DD" w:rsidP="008F14DD">
      <w:r>
        <w:t>Data 22/05/19</w:t>
      </w:r>
    </w:p>
    <w:p w:rsidR="008F14DD" w:rsidRDefault="008F14DD" w:rsidP="008F14DD">
      <w:r>
        <w:t>8:00 – Apresentação Cultural</w:t>
      </w:r>
    </w:p>
    <w:p w:rsidR="008F14DD" w:rsidRDefault="008F14DD" w:rsidP="008F14DD">
      <w:r>
        <w:t>Walter Arruda (voz e violão) Projeto Música do CRAS de Caldazinha</w:t>
      </w:r>
    </w:p>
    <w:p w:rsidR="008F14DD" w:rsidRDefault="008F14DD" w:rsidP="008F14DD">
      <w:r>
        <w:t>Grupo de Capoeira (a confirmar)</w:t>
      </w:r>
    </w:p>
    <w:p w:rsidR="008F14DD" w:rsidRDefault="008F14DD" w:rsidP="008F14DD">
      <w:r>
        <w:t>8:30 – Café da manhã</w:t>
      </w:r>
    </w:p>
    <w:p w:rsidR="008F14DD" w:rsidRDefault="008F14DD" w:rsidP="008F14DD">
      <w:r>
        <w:t>9:00 – Formação da mesa de abertura</w:t>
      </w:r>
    </w:p>
    <w:p w:rsidR="008F14DD" w:rsidRDefault="008F14DD" w:rsidP="008F14DD">
      <w:r>
        <w:t>9:15 – Saudações </w:t>
      </w:r>
    </w:p>
    <w:p w:rsidR="008F14DD" w:rsidRDefault="008F14DD" w:rsidP="008F14DD">
      <w:r>
        <w:t>9:30 – Palestra Magna: "Se cortam direitos, quem é preta e pobre sente primeiro. A gente enfrenta o racismo no cotidiano!".</w:t>
      </w:r>
    </w:p>
    <w:p w:rsidR="008F14DD" w:rsidRDefault="008F14DD" w:rsidP="008F14DD">
      <w:proofErr w:type="spellStart"/>
      <w:r>
        <w:t>Ms</w:t>
      </w:r>
      <w:proofErr w:type="spellEnd"/>
      <w:r>
        <w:t xml:space="preserve"> Elaine Moura - Especialista em atendimento Materno Infantil HC/UFG (2016) Graduada em Serviço Social pela Pontifícia Universidade Católica de Goiás (2014). Atualmente é </w:t>
      </w:r>
      <w:proofErr w:type="gramStart"/>
      <w:r>
        <w:t>pós graduanda</w:t>
      </w:r>
      <w:proofErr w:type="gramEnd"/>
      <w:r>
        <w:t xml:space="preserve"> PPS Mestrado Acadêmico em Serviço Social da PUC-Goiás.</w:t>
      </w:r>
    </w:p>
    <w:p w:rsidR="008F14DD" w:rsidRDefault="008F14DD" w:rsidP="008F14DD">
      <w:r>
        <w:t>10:30 Debate</w:t>
      </w:r>
    </w:p>
    <w:p w:rsidR="008F14DD" w:rsidRDefault="008F14DD" w:rsidP="008F14DD">
      <w:r>
        <w:t>12:00 Agradecimentos e encerramento.</w:t>
      </w:r>
    </w:p>
    <w:p w:rsidR="008F14DD" w:rsidRDefault="008F14DD" w:rsidP="008F14DD">
      <w:r>
        <w:t xml:space="preserve">Local: </w:t>
      </w:r>
      <w:proofErr w:type="spellStart"/>
      <w:r>
        <w:t>Sindcanedo</w:t>
      </w:r>
      <w:proofErr w:type="spellEnd"/>
      <w:r>
        <w:t xml:space="preserve"> (a confirmar)</w:t>
      </w:r>
    </w:p>
    <w:p w:rsidR="00122C39" w:rsidRDefault="00122C39">
      <w:bookmarkStart w:id="0" w:name="_GoBack"/>
      <w:bookmarkEnd w:id="0"/>
    </w:p>
    <w:sectPr w:rsidR="00122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DD"/>
    <w:rsid w:val="00086C89"/>
    <w:rsid w:val="00122C39"/>
    <w:rsid w:val="003017F8"/>
    <w:rsid w:val="008F14DD"/>
    <w:rsid w:val="00A6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0B78-8BF1-4BB9-BE7E-939A5785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4DD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</dc:creator>
  <cp:keywords/>
  <dc:description/>
  <cp:lastModifiedBy>Coordenação</cp:lastModifiedBy>
  <cp:revision>1</cp:revision>
  <dcterms:created xsi:type="dcterms:W3CDTF">2019-05-13T16:09:00Z</dcterms:created>
  <dcterms:modified xsi:type="dcterms:W3CDTF">2019-05-13T16:10:00Z</dcterms:modified>
</cp:coreProperties>
</file>